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w:pict>
          <v:shape id="_x0000_s1027" o:spid="_x0000_s1027" o:spt="201" type="#_x0000_t201" style="position:absolute;left:0pt;margin-left:119.25pt;margin-top:87pt;height:128pt;width:128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3" w:shapeid="_x0000_s1027"/>
        </w:pic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上半年驻村工作情况登记表</w:t>
      </w: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10"/>
        <w:gridCol w:w="937"/>
        <w:gridCol w:w="887"/>
        <w:gridCol w:w="986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汉阴县人武部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所驻县镇村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铁佛寺镇铜钱村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驻村工作队队长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王宏宇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18991008056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铜钱村位于汉阴县以北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公里，与安康叶坪交界，幅员面积2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平方公里，耕地面积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4226亩，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平均海拔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950米。2015年镇综合改革时由青林、铜钱两个村合并为铜钱村，辖10个村民小组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全村共有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474户，1556人，2016年精准扶贫核查贫苦户209户574人，2017年数据清洗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共有贫困户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220户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610人（新增11户30人，剔除101户277人）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,贫困发生率在4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%。基础设施建设基本达标，目前正在筹建的项目有九十组通组路和四座便民桥，以及部分村组水渠灌溉工程。产业发展动力不足，目前全村已成立两个合作社（魔芋合作社、葛根合作社）、正在成立筹划两个合作社（金银花合作社、养蜂合作社）。种植的经济作物主要有杜仲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300亩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、核桃约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900亩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、金银花、通草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30约亩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、魔芋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200余亩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，种植区域比较分散不能形成一定规模；其他经济产业有全村养蜂约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200余桶、一个养羊大户（70-80头），一个养牛大户（约20头）。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481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根据县脱贫攻坚指挥部安排，我部与铁佛寺镇铜钱村15户贫困户结成帮扶对子，先后6次到户了解情况、核准信息、宣传政策、制订帮扶措施，落实帮扶资金3万元，捐款5000元，为2名学生资助学费3000元，协调改造危房2处，联系培训驾驶技术1人，帮助解决学费和生活费1万元，在镇政府和村委会领导的帮助下，我部干部职人与所帮贫困户联系紧密，建立了较好的干群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一是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提高思想认识，夯实工作责任。脱贫攻坚是一项政治任务，是一场硬仗，攻坚克难刻不容缓。进一步明确责任，积极主动落实好脱贫工作任务。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二是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克服各种困难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认真落实帮扶措施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根据帮包贫困户的特点进一步细化帮扶措施，克服部队工作与帮扶工作的冲突，合理利用时间，积极协调有关部门和单位按照八个一批的要求，为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贫困户牵线搭桥，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因户施策，不断改善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贫困户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生活生产现状，提高他们的经济收入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确保贫困户能够如期脱贫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1、今年部队改革调整，县人武部目前只有3名现役干部，编制相关文职人员尚未配备，民兵训练、征兵等工作任务繁重，人武部干部到村开展帮扶工作力量欠缺；</w:t>
            </w:r>
          </w:p>
          <w:p>
            <w:pPr>
              <w:widowControl/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、对照相关要求，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铜钱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村脱贫工作还有差距，一户一档虽然已经建立，但还不够完善；</w:t>
            </w:r>
          </w:p>
          <w:p>
            <w:pPr>
              <w:widowControl/>
              <w:spacing w:line="4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3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个别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贫困户思想积极性不高，主动脱贫意识不强。部分贫困户还存在等靠要的思想，不愿主动发展产业，怕担风险，产业增收有一定难度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C55EF"/>
    <w:rsid w:val="000D7BA1"/>
    <w:rsid w:val="00101503"/>
    <w:rsid w:val="001032AC"/>
    <w:rsid w:val="0010767C"/>
    <w:rsid w:val="00120DD5"/>
    <w:rsid w:val="00134A16"/>
    <w:rsid w:val="00137E7F"/>
    <w:rsid w:val="001415DA"/>
    <w:rsid w:val="00142B12"/>
    <w:rsid w:val="0015007A"/>
    <w:rsid w:val="00160113"/>
    <w:rsid w:val="00160629"/>
    <w:rsid w:val="00167653"/>
    <w:rsid w:val="001753C0"/>
    <w:rsid w:val="001857E3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4770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C650E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4365"/>
    <w:rsid w:val="00385484"/>
    <w:rsid w:val="00385B0E"/>
    <w:rsid w:val="00386EC9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2411"/>
    <w:rsid w:val="00436DCD"/>
    <w:rsid w:val="004431A8"/>
    <w:rsid w:val="00443CF8"/>
    <w:rsid w:val="0044595F"/>
    <w:rsid w:val="004525E5"/>
    <w:rsid w:val="00462218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47218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C6AEA"/>
    <w:rsid w:val="006D0D06"/>
    <w:rsid w:val="006F2F55"/>
    <w:rsid w:val="007109FE"/>
    <w:rsid w:val="007140AA"/>
    <w:rsid w:val="007228CB"/>
    <w:rsid w:val="00723F75"/>
    <w:rsid w:val="00732880"/>
    <w:rsid w:val="00733318"/>
    <w:rsid w:val="00734F45"/>
    <w:rsid w:val="00747163"/>
    <w:rsid w:val="00750739"/>
    <w:rsid w:val="0075355C"/>
    <w:rsid w:val="00762358"/>
    <w:rsid w:val="00772A72"/>
    <w:rsid w:val="00772ED1"/>
    <w:rsid w:val="00773763"/>
    <w:rsid w:val="007754B6"/>
    <w:rsid w:val="007854B0"/>
    <w:rsid w:val="00787CDC"/>
    <w:rsid w:val="007933FF"/>
    <w:rsid w:val="00793A0F"/>
    <w:rsid w:val="007A44F9"/>
    <w:rsid w:val="007B1B1E"/>
    <w:rsid w:val="007C19A9"/>
    <w:rsid w:val="007C25D3"/>
    <w:rsid w:val="007C703D"/>
    <w:rsid w:val="007D2BDC"/>
    <w:rsid w:val="007E0F66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193B"/>
    <w:rsid w:val="00895227"/>
    <w:rsid w:val="008A1C28"/>
    <w:rsid w:val="008A1EF0"/>
    <w:rsid w:val="008A4F80"/>
    <w:rsid w:val="008A7DA0"/>
    <w:rsid w:val="008B1E4B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63ABD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93501"/>
    <w:rsid w:val="00AA5A25"/>
    <w:rsid w:val="00AC2B43"/>
    <w:rsid w:val="00AE3428"/>
    <w:rsid w:val="00AF3481"/>
    <w:rsid w:val="00AF3D9E"/>
    <w:rsid w:val="00B06991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12E"/>
    <w:rsid w:val="00D12910"/>
    <w:rsid w:val="00D130DC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D6625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7188C"/>
    <w:rsid w:val="00E81265"/>
    <w:rsid w:val="00E842C8"/>
    <w:rsid w:val="00E84B67"/>
    <w:rsid w:val="00E85847"/>
    <w:rsid w:val="00E859D4"/>
    <w:rsid w:val="00EA4AD5"/>
    <w:rsid w:val="00EB594F"/>
    <w:rsid w:val="00EC1C10"/>
    <w:rsid w:val="00ED4E3B"/>
    <w:rsid w:val="00EE215B"/>
    <w:rsid w:val="00F04A6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D30CF"/>
    <w:rsid w:val="00FD7BBF"/>
    <w:rsid w:val="00FE2388"/>
    <w:rsid w:val="00FF2586"/>
    <w:rsid w:val="01682491"/>
    <w:rsid w:val="09E0689C"/>
    <w:rsid w:val="10E80D1F"/>
    <w:rsid w:val="157274F6"/>
    <w:rsid w:val="159E26F4"/>
    <w:rsid w:val="19721D9A"/>
    <w:rsid w:val="1A4F5AFC"/>
    <w:rsid w:val="1B4B5C13"/>
    <w:rsid w:val="1B784E00"/>
    <w:rsid w:val="23264D63"/>
    <w:rsid w:val="3E4A38AE"/>
    <w:rsid w:val="485B3A10"/>
    <w:rsid w:val="4FF6227B"/>
    <w:rsid w:val="56F40EA7"/>
    <w:rsid w:val="5D5539D4"/>
    <w:rsid w:val="60C56469"/>
    <w:rsid w:val="63B3764E"/>
    <w:rsid w:val="6620021F"/>
    <w:rsid w:val="6AFF2FEC"/>
    <w:rsid w:val="6B3B1FA2"/>
    <w:rsid w:val="74842771"/>
    <w:rsid w:val="76A07AFA"/>
    <w:rsid w:val="799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998</Characters>
  <Lines>8</Lines>
  <Paragraphs>2</Paragraphs>
  <ScaleCrop>false</ScaleCrop>
  <LinksUpToDate>false</LinksUpToDate>
  <CharactersWithSpaces>1171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2017-06-28T08:47:00Z</dcterms:created>
  <dc:creator>NTKO</dc:creator>
  <cp:lastModifiedBy>Administrator</cp:lastModifiedBy>
  <cp:lastPrinted>2017-06-28T08:47:00Z</cp:lastPrinted>
  <dcterms:modified xsi:type="dcterms:W3CDTF">2017-07-27T07:44:35Z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