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汉阴县</w:t>
      </w:r>
      <w:r>
        <w:rPr>
          <w:rFonts w:hint="eastAsia" w:ascii="方正小标宋简体" w:eastAsia="方正小标宋简体"/>
          <w:sz w:val="44"/>
          <w:szCs w:val="44"/>
          <w:lang w:val="en-US" w:eastAsia="zh-CN"/>
        </w:rPr>
        <w:t>全日制普通高校毕业生入库登记“一站式”</w:t>
      </w:r>
      <w:r>
        <w:rPr>
          <w:rFonts w:hint="eastAsia" w:ascii="方正小标宋简体" w:eastAsia="方正小标宋简体"/>
          <w:sz w:val="44"/>
          <w:szCs w:val="44"/>
        </w:rPr>
        <w:t>工作流程</w:t>
      </w:r>
      <w:r>
        <w:rPr>
          <w:rFonts w:hint="eastAsia" w:ascii="方正小标宋简体" w:eastAsia="方正小标宋简体"/>
          <w:sz w:val="44"/>
          <w:szCs w:val="44"/>
          <w:lang w:eastAsia="zh-CN"/>
        </w:rPr>
        <w:t>图</w:t>
      </w:r>
    </w:p>
    <w:tbl>
      <w:tblPr>
        <w:tblStyle w:val="3"/>
        <w:tblpPr w:leftFromText="180" w:rightFromText="180" w:vertAnchor="text" w:horzAnchor="page" w:tblpX="11556" w:tblpY="58"/>
        <w:tblOverlap w:val="never"/>
        <w:tblW w:w="3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trPr>
        <w:tc>
          <w:tcPr>
            <w:tcW w:w="354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eastAsia="仿宋_GB2312"/>
                <w:sz w:val="32"/>
                <w:szCs w:val="32"/>
                <w:vertAlign w:val="baseline"/>
                <w:lang w:val="en-US" w:eastAsia="zh-CN"/>
              </w:rPr>
            </w:pPr>
            <w:r>
              <w:rPr>
                <w:sz w:val="24"/>
              </w:rPr>
              <mc:AlternateContent>
                <mc:Choice Requires="wps">
                  <w:drawing>
                    <wp:anchor distT="0" distB="0" distL="114300" distR="114300" simplePos="0" relativeHeight="4255195136" behindDoc="0" locked="0" layoutInCell="1" allowOverlap="1">
                      <wp:simplePos x="0" y="0"/>
                      <wp:positionH relativeFrom="column">
                        <wp:posOffset>2204720</wp:posOffset>
                      </wp:positionH>
                      <wp:positionV relativeFrom="paragraph">
                        <wp:posOffset>736600</wp:posOffset>
                      </wp:positionV>
                      <wp:extent cx="361950" cy="0"/>
                      <wp:effectExtent l="0" t="0" r="0" b="0"/>
                      <wp:wrapNone/>
                      <wp:docPr id="56" name="直接连接符 56"/>
                      <wp:cNvGraphicFramePr/>
                      <a:graphic xmlns:a="http://schemas.openxmlformats.org/drawingml/2006/main">
                        <a:graphicData uri="http://schemas.microsoft.com/office/word/2010/wordprocessingShape">
                          <wps:wsp>
                            <wps:cNvCnPr/>
                            <wps:spPr>
                              <a:xfrm>
                                <a:off x="9542145" y="251714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3.6pt;margin-top:58pt;height:0pt;width:28.5pt;z-index:-39772160;mso-width-relative:page;mso-height-relative:page;" filled="f" stroked="t" coordsize="21600,21600" o:gfxdata="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3kF7bYAAAA&#10;CwEAAA8AAAAAAAAAAQAgAAAAIgAAAGRycy9kb3ducmV2LnhtbFBLAQIUABQAAAAIAIdO4kCh/I4U&#10;5AEAAJMDAAAOAAAAAAAAAAEAIAAAACcBAABkcnMvZTJvRG9jLnhtbFBLBQYAAAAABgAGAFkBAAB9&#10;BQAAAAA=&#10;">
                      <v:fill on="f" focussize="0,0"/>
                      <v:stroke weight="1pt" color="#000000 [3200]" joinstyle="round"/>
                      <v:imagedata o:title=""/>
                      <o:lock v:ext="edit" aspectratio="f"/>
                    </v:line>
                  </w:pict>
                </mc:Fallback>
              </mc:AlternateContent>
            </w:r>
            <w:r>
              <w:rPr>
                <w:sz w:val="24"/>
              </w:rPr>
              <mc:AlternateContent>
                <mc:Choice Requires="wps">
                  <w:drawing>
                    <wp:anchor distT="0" distB="0" distL="114300" distR="114300" simplePos="0" relativeHeight="3380982784" behindDoc="0" locked="0" layoutInCell="1" allowOverlap="1">
                      <wp:simplePos x="0" y="0"/>
                      <wp:positionH relativeFrom="column">
                        <wp:posOffset>1818640</wp:posOffset>
                      </wp:positionH>
                      <wp:positionV relativeFrom="paragraph">
                        <wp:posOffset>7243445</wp:posOffset>
                      </wp:positionV>
                      <wp:extent cx="2540" cy="499745"/>
                      <wp:effectExtent l="50165" t="0" r="61595" b="14605"/>
                      <wp:wrapNone/>
                      <wp:docPr id="52" name="直接箭头连接符 52"/>
                      <wp:cNvGraphicFramePr/>
                      <a:graphic xmlns:a="http://schemas.openxmlformats.org/drawingml/2006/main">
                        <a:graphicData uri="http://schemas.microsoft.com/office/word/2010/wordprocessingShape">
                          <wps:wsp>
                            <wps:cNvCnPr/>
                            <wps:spPr>
                              <a:xfrm flipH="1">
                                <a:off x="5304155" y="6206490"/>
                                <a:ext cx="2540" cy="499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3.2pt;margin-top:570.35pt;height:39.35pt;width:0.2pt;z-index:-913984512;mso-width-relative:page;mso-height-relative:page;" filled="f" stroked="t" coordsize="21600,21600" o:gfxdata="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7ljV1wAAAA0BAAAPAAAAAAAAAAEAIAAAACIAAABkcnMvZG93bnJldi54bWxQSwEC&#10;FAAUAAAACACHTuJAbKAv9PUBAACUAwAADgAAAAAAAAABACAAAAAmAQAAZHJzL2Uyb0RvYy54bWxQ&#10;SwUGAAAAAAYABgBZAQAAjQUAAAAA&#10;">
                      <v:fill on="f" focussize="0,0"/>
                      <v:stroke weight="1pt" color="#000000 [3213]" joinstyle="round" endarrow="open"/>
                      <v:imagedata o:title=""/>
                      <o:lock v:ext="edit" aspectratio="f"/>
                    </v:shape>
                  </w:pict>
                </mc:Fallback>
              </mc:AlternateContent>
            </w:r>
            <w:r>
              <w:rPr>
                <w:rFonts w:hint="eastAsia" w:ascii="仿宋_GB2312" w:eastAsia="仿宋_GB2312"/>
                <w:sz w:val="24"/>
                <w:szCs w:val="24"/>
                <w:vertAlign w:val="baseline"/>
                <w:lang w:val="en-US" w:eastAsia="zh-CN"/>
              </w:rPr>
              <w:t>毕业生</w:t>
            </w:r>
            <w:r>
              <w:rPr>
                <w:rFonts w:hint="eastAsia" w:ascii="仿宋_GB2312" w:hAnsi="仿宋_GB2312" w:eastAsia="仿宋_GB2312" w:cs="仿宋_GB2312"/>
                <w:sz w:val="24"/>
                <w:szCs w:val="24"/>
                <w:lang w:val="en-US" w:eastAsia="zh-CN"/>
              </w:rPr>
              <w:t>填写《委托人事代理人员登记表》、《陕西省高校毕业生信息登记表》、《人才入库登记册》、《毕业生报到登记册》、《窗口档案交接及报到证登记册》</w:t>
            </w:r>
          </w:p>
        </w:tc>
      </w:tr>
    </w:tbl>
    <w:p>
      <w:pPr>
        <w:numPr>
          <w:ilvl w:val="0"/>
          <w:numId w:val="0"/>
        </w:numPr>
        <w:rPr>
          <w:rFonts w:hint="eastAsia" w:ascii="仿宋_GB2312" w:eastAsia="仿宋_GB2312"/>
          <w:b/>
          <w:bCs/>
          <w:sz w:val="32"/>
          <w:szCs w:val="32"/>
          <w:lang w:eastAsia="zh-CN"/>
        </w:rPr>
      </w:pPr>
    </w:p>
    <w:tbl>
      <w:tblPr>
        <w:tblStyle w:val="3"/>
        <w:tblpPr w:leftFromText="180" w:rightFromText="180" w:vertAnchor="text" w:horzAnchor="page" w:tblpX="6861" w:tblpY="110"/>
        <w:tblOverlap w:val="never"/>
        <w:tblW w:w="3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3040" w:type="dxa"/>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mc:AlternateContent>
                <mc:Choice Requires="wps">
                  <w:drawing>
                    <wp:anchor distT="0" distB="0" distL="114300" distR="114300" simplePos="0" relativeHeight="3963756544" behindDoc="0" locked="0" layoutInCell="1" allowOverlap="1">
                      <wp:simplePos x="0" y="0"/>
                      <wp:positionH relativeFrom="column">
                        <wp:posOffset>1861820</wp:posOffset>
                      </wp:positionH>
                      <wp:positionV relativeFrom="paragraph">
                        <wp:posOffset>325120</wp:posOffset>
                      </wp:positionV>
                      <wp:extent cx="1047750" cy="1270"/>
                      <wp:effectExtent l="0" t="49530" r="0" b="63500"/>
                      <wp:wrapNone/>
                      <wp:docPr id="48" name="直接箭头连接符 48"/>
                      <wp:cNvGraphicFramePr/>
                      <a:graphic xmlns:a="http://schemas.openxmlformats.org/drawingml/2006/main">
                        <a:graphicData uri="http://schemas.microsoft.com/office/word/2010/wordprocessingShape">
                          <wps:wsp>
                            <wps:cNvCnPr/>
                            <wps:spPr>
                              <a:xfrm>
                                <a:off x="2950845" y="2583815"/>
                                <a:ext cx="104775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6pt;margin-top:25.6pt;height:0.1pt;width:82.5pt;z-index:-331210752;mso-width-relative:page;mso-height-relative:page;" filled="f" stroked="t" coordsize="21600,21600" o:gfxdata="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cszZAAAACQEAAA8AAAAAAAAAAQAgAAAAIgAAAGRycy9kb3ducmV2LnhtbFBLAQIUABQAAAAI&#10;AIdO4kD4gDa17AEAAIsDAAAOAAAAAAAAAAEAIAAAACgBAABkcnMvZTJvRG9jLnhtbFBLBQYAAAAA&#10;BgAGAFkBAACGBQAAAAA=&#10;">
                      <v:fill on="f" focussize="0,0"/>
                      <v:stroke weight="1pt" color="#000000 [3213]" joinstyle="round" endarrow="open"/>
                      <v:imagedata o:title=""/>
                      <o:lock v:ext="edit" aspectratio="f"/>
                    </v:shape>
                  </w:pict>
                </mc:Fallback>
              </mc:AlternateContent>
            </w:r>
            <w:r>
              <w:rPr>
                <w:rFonts w:hint="eastAsia" w:ascii="仿宋_GB2312" w:hAnsi="仿宋_GB2312" w:eastAsia="仿宋_GB2312" w:cs="仿宋_GB2312"/>
                <w:kern w:val="2"/>
                <w:sz w:val="24"/>
                <w:szCs w:val="24"/>
                <w:lang w:val="en-US" w:eastAsia="zh-CN" w:bidi="ar-SA"/>
              </w:rPr>
              <w:t>工作人员审核资料，并将相关证件原件退回毕业生本人</w:t>
            </w:r>
          </w:p>
        </w:tc>
      </w:tr>
    </w:tbl>
    <w:p>
      <w:pPr>
        <w:rPr>
          <w:rFonts w:hint="eastAsia" w:ascii="仿宋_GB2312" w:hAnsi="仿宋_GB2312" w:eastAsia="仿宋_GB2312" w:cs="仿宋_GB2312"/>
          <w:kern w:val="2"/>
          <w:sz w:val="24"/>
          <w:szCs w:val="24"/>
          <w:lang w:val="en-US" w:eastAsia="zh-CN" w:bidi="ar-SA"/>
        </w:rPr>
      </w:pPr>
    </w:p>
    <w:tbl>
      <w:tblPr>
        <w:tblStyle w:val="3"/>
        <w:tblpPr w:leftFromText="180" w:rightFromText="180" w:vertAnchor="text" w:horzAnchor="page" w:tblpX="1821" w:tblpY="24"/>
        <w:tblOverlap w:val="never"/>
        <w:tblW w:w="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2940" w:type="dxa"/>
          </w:tcPr>
          <w:p>
            <w:pPr>
              <w:rPr>
                <w:rFonts w:hint="eastAsia" w:ascii="仿宋_GB2312" w:hAnsi="仿宋_GB2312" w:eastAsia="仿宋_GB2312" w:cs="仿宋_GB2312"/>
                <w:kern w:val="2"/>
                <w:sz w:val="24"/>
                <w:szCs w:val="24"/>
                <w:lang w:val="en-US" w:eastAsia="zh-CN" w:bidi="ar-SA"/>
              </w:rPr>
            </w:pPr>
            <w:r>
              <w:rPr>
                <w:sz w:val="24"/>
              </w:rPr>
              <mc:AlternateContent>
                <mc:Choice Requires="wps">
                  <w:drawing>
                    <wp:anchor distT="0" distB="0" distL="114300" distR="114300" simplePos="0" relativeHeight="4255191040" behindDoc="0" locked="0" layoutInCell="1" allowOverlap="1">
                      <wp:simplePos x="0" y="0"/>
                      <wp:positionH relativeFrom="column">
                        <wp:posOffset>1814195</wp:posOffset>
                      </wp:positionH>
                      <wp:positionV relativeFrom="paragraph">
                        <wp:posOffset>1438910</wp:posOffset>
                      </wp:positionV>
                      <wp:extent cx="1666875" cy="1270"/>
                      <wp:effectExtent l="0" t="50800" r="9525" b="62230"/>
                      <wp:wrapNone/>
                      <wp:docPr id="47" name="直接箭头连接符 47"/>
                      <wp:cNvGraphicFramePr/>
                      <a:graphic xmlns:a="http://schemas.openxmlformats.org/drawingml/2006/main">
                        <a:graphicData uri="http://schemas.microsoft.com/office/word/2010/wordprocessingShape">
                          <wps:wsp>
                            <wps:cNvCnPr/>
                            <wps:spPr>
                              <a:xfrm flipV="1">
                                <a:off x="2979420" y="3564890"/>
                                <a:ext cx="166687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42.85pt;margin-top:113.3pt;height:0.1pt;width:131.25pt;z-index:-39776256;mso-width-relative:page;mso-height-relative:page;" filled="f" stroked="t" coordsize="21600,21600" o:gfxdata="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DGqf2QAAAAsBAAAPAAAA&#10;AAAAAAEAIAAAACIAAABkcnMvZG93bnJldi54bWxQSwECFAAUAAAACACHTuJAWRbxwhQCAADgAwAA&#10;DgAAAAAAAAABACAAAAAoAQAAZHJzL2Uyb0RvYy54bWxQSwUGAAAAAAYABgBZAQAArgUAAAAA&#10;">
                      <v:fill on="f" focussize="0,0"/>
                      <v:stroke weight="1pt" color="#000000 [3200]" joinstyle="round" endarrow="open"/>
                      <v:imagedata o:title=""/>
                      <o:lock v:ext="edit" aspectratio="f"/>
                    </v:shape>
                  </w:pict>
                </mc:Fallback>
              </mc:AlternateContent>
            </w:r>
            <w:r>
              <w:rPr>
                <w:rFonts w:hint="eastAsia" w:ascii="仿宋_GB2312" w:hAnsi="仿宋_GB2312" w:eastAsia="仿宋_GB2312" w:cs="仿宋_GB2312"/>
                <w:kern w:val="2"/>
                <w:sz w:val="24"/>
                <w:szCs w:val="24"/>
                <w:lang w:val="en-US" w:eastAsia="zh-CN" w:bidi="ar-SA"/>
              </w:rPr>
              <mc:AlternateContent>
                <mc:Choice Requires="wps">
                  <w:drawing>
                    <wp:anchor distT="0" distB="0" distL="114300" distR="114300" simplePos="0" relativeHeight="4255190016" behindDoc="0" locked="0" layoutInCell="1" allowOverlap="1">
                      <wp:simplePos x="0" y="0"/>
                      <wp:positionH relativeFrom="column">
                        <wp:posOffset>1795145</wp:posOffset>
                      </wp:positionH>
                      <wp:positionV relativeFrom="paragraph">
                        <wp:posOffset>230505</wp:posOffset>
                      </wp:positionV>
                      <wp:extent cx="1314450" cy="8255"/>
                      <wp:effectExtent l="0" t="50165" r="0" b="55880"/>
                      <wp:wrapNone/>
                      <wp:docPr id="42" name="直接箭头连接符 42"/>
                      <wp:cNvGraphicFramePr/>
                      <a:graphic xmlns:a="http://schemas.openxmlformats.org/drawingml/2006/main">
                        <a:graphicData uri="http://schemas.microsoft.com/office/word/2010/wordprocessingShape">
                          <wps:wsp>
                            <wps:cNvCnPr/>
                            <wps:spPr>
                              <a:xfrm flipV="1">
                                <a:off x="2969895" y="3315970"/>
                                <a:ext cx="1314450"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41.35pt;margin-top:18.15pt;height:0.65pt;width:103.5pt;z-index:-39777280;mso-width-relative:page;mso-height-relative:page;" filled="f" stroked="t" coordsize="21600,21600" o:gfxdata="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D7s7YAAAACQEAAA8AAAAAAAAAAQAgAAAAIgAAAGRycy9kb3ducmV2LnhtbFBL&#10;AQIUABQAAAAIAIdO4kAL4+dt9gEAAJUDAAAOAAAAAAAAAAEAIAAAACcBAABkcnMvZTJvRG9jLnht&#10;bFBLBQYAAAAABgAGAFkBAACPBQAAAAA=&#10;">
                      <v:fill on="f" focussize="0,0"/>
                      <v:stroke weight="1pt" color="#000000 [3213]" joinstyle="round" endarrow="open"/>
                      <v:imagedata o:title=""/>
                      <o:lock v:ext="edit" aspectratio="f"/>
                    </v:shape>
                  </w:pict>
                </mc:Fallback>
              </mc:AlternateContent>
            </w:r>
            <w:r>
              <w:rPr>
                <w:rFonts w:hint="eastAsia" w:ascii="仿宋_GB2312" w:hAnsi="仿宋_GB2312" w:eastAsia="仿宋_GB2312" w:cs="仿宋_GB2312"/>
                <w:kern w:val="2"/>
                <w:sz w:val="24"/>
                <w:szCs w:val="24"/>
                <w:lang w:val="en-US" w:eastAsia="zh-CN" w:bidi="ar-SA"/>
              </w:rPr>
              <w:t>毕业生须自带学籍档案、报到证、户口簿和毕业证的原件及复印件、学历证书电子注册备案表、学籍在线验证报告及近期免冠2寸照片4张到县政务服务中心三楼（档案托管窗口）办理登记报到</w:t>
            </w:r>
          </w:p>
        </w:tc>
      </w:tr>
    </w:tbl>
    <w:p>
      <w:pPr>
        <w:rPr>
          <w:rFonts w:hint="eastAsia" w:asciiTheme="minorHAnsi" w:hAnsiTheme="minorHAnsi" w:eastAsiaTheme="minorEastAsia" w:cstheme="minorBidi"/>
          <w:kern w:val="2"/>
          <w:sz w:val="32"/>
          <w:szCs w:val="24"/>
          <w:lang w:val="en-US" w:eastAsia="zh-CN" w:bidi="ar-SA"/>
        </w:rPr>
      </w:pPr>
      <w:r>
        <w:rPr>
          <w:sz w:val="24"/>
        </w:rPr>
        <mc:AlternateContent>
          <mc:Choice Requires="wps">
            <w:drawing>
              <wp:anchor distT="0" distB="0" distL="114300" distR="114300" simplePos="0" relativeHeight="4255196160" behindDoc="0" locked="0" layoutInCell="1" allowOverlap="1">
                <wp:simplePos x="0" y="0"/>
                <wp:positionH relativeFrom="column">
                  <wp:posOffset>6807200</wp:posOffset>
                </wp:positionH>
                <wp:positionV relativeFrom="paragraph">
                  <wp:posOffset>194945</wp:posOffset>
                </wp:positionV>
                <wp:extent cx="9525" cy="2533650"/>
                <wp:effectExtent l="6350" t="0" r="22225" b="0"/>
                <wp:wrapNone/>
                <wp:docPr id="58" name="直接连接符 58"/>
                <wp:cNvGraphicFramePr/>
                <a:graphic xmlns:a="http://schemas.openxmlformats.org/drawingml/2006/main">
                  <a:graphicData uri="http://schemas.microsoft.com/office/word/2010/wordprocessingShape">
                    <wps:wsp>
                      <wps:cNvCnPr/>
                      <wps:spPr>
                        <a:xfrm>
                          <a:off x="9885045" y="2526665"/>
                          <a:ext cx="9525" cy="2533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6pt;margin-top:15.35pt;height:199.5pt;width:0.75pt;z-index:-39771136;mso-width-relative:page;mso-height-relative:page;" filled="f" stroked="t" coordsize="21600,21600" o:gfxdata="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9lI+2gAAAAwBAAAPAAAAAAAAAAEAIAAAACIA&#10;AABkcnMvZG93bnJldi54bWxQSwECFAAUAAAACACHTuJA6jEKNs4BAABeAwAADgAAAAAAAAABACAA&#10;AAApAQAAZHJzL2Uyb0RvYy54bWxQSwUGAAAAAAYABgBZAQAAaQU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kern w:val="2"/>
          <w:sz w:val="24"/>
          <w:szCs w:val="24"/>
          <w:lang w:val="en-US" w:eastAsia="zh-CN" w:bidi="ar-SA"/>
        </w:rPr>
        <w:t>毕业生自带档案</w:t>
      </w:r>
    </w:p>
    <w:p>
      <w:pPr>
        <w:rPr>
          <w:rFonts w:hint="eastAsia" w:asciiTheme="minorHAnsi" w:hAnsiTheme="minorHAnsi" w:eastAsiaTheme="minorEastAsia" w:cstheme="minorBidi"/>
          <w:kern w:val="2"/>
          <w:sz w:val="32"/>
          <w:szCs w:val="24"/>
          <w:lang w:val="en-US" w:eastAsia="zh-CN" w:bidi="ar-SA"/>
        </w:rPr>
      </w:pPr>
      <w:r>
        <w:rPr>
          <w:sz w:val="32"/>
        </w:rPr>
        <mc:AlternateContent>
          <mc:Choice Requires="wps">
            <w:drawing>
              <wp:anchor distT="0" distB="0" distL="114300" distR="114300" simplePos="0" relativeHeight="4255199232" behindDoc="0" locked="0" layoutInCell="1" allowOverlap="1">
                <wp:simplePos x="0" y="0"/>
                <wp:positionH relativeFrom="column">
                  <wp:posOffset>2247900</wp:posOffset>
                </wp:positionH>
                <wp:positionV relativeFrom="paragraph">
                  <wp:posOffset>300355</wp:posOffset>
                </wp:positionV>
                <wp:extent cx="0" cy="419100"/>
                <wp:effectExtent l="50800" t="0" r="63500" b="0"/>
                <wp:wrapNone/>
                <wp:docPr id="62" name="直接箭头连接符 62"/>
                <wp:cNvGraphicFramePr/>
                <a:graphic xmlns:a="http://schemas.openxmlformats.org/drawingml/2006/main">
                  <a:graphicData uri="http://schemas.microsoft.com/office/word/2010/wordprocessingShape">
                    <wps:wsp>
                      <wps:cNvCnPr/>
                      <wps:spPr>
                        <a:xfrm flipV="1">
                          <a:off x="5325745" y="2830195"/>
                          <a:ext cx="0"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7pt;margin-top:23.65pt;height:33pt;width:0pt;z-index:-39768064;mso-width-relative:page;mso-height-relative:page;" filled="f" stroked="t" coordsize="21600,21600" o:gfxdata="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tpn22AAAAAoBAAAPAAAAAAAAAAEAIAAAACIAAABkcnMvZG93bnJldi54bWxQSwEC&#10;FAAUAAAACACHTuJAYp8L8fQBAACRAwAADgAAAAAAAAABACAAAAAnAQAAZHJzL2Uyb0RvYy54bWxQ&#10;SwUGAAAAAAYABgBZAQAAjQUAAAAA&#10;">
                <v:fill on="f" focussize="0,0"/>
                <v:stroke weight="1pt" color="#000000 [3213]" joinstyle="round" endarrow="open"/>
                <v:imagedata o:title=""/>
                <o:lock v:ext="edit" aspectratio="f"/>
              </v:shape>
            </w:pict>
          </mc:Fallback>
        </mc:AlternateContent>
      </w:r>
    </w:p>
    <w:p>
      <w:pPr>
        <w:jc w:val="both"/>
        <w:rPr>
          <w:rFonts w:hint="eastAsia" w:ascii="仿宋_GB2312" w:hAnsi="仿宋_GB2312" w:eastAsia="仿宋_GB2312" w:cs="仿宋_GB2312"/>
          <w:kern w:val="2"/>
          <w:sz w:val="24"/>
          <w:szCs w:val="21"/>
          <w:lang w:val="en-US" w:eastAsia="zh-CN" w:bidi="ar-SA"/>
        </w:rPr>
      </w:pPr>
      <w:r>
        <w:rPr>
          <w:sz w:val="32"/>
        </w:rPr>
        <mc:AlternateContent>
          <mc:Choice Requires="wps">
            <w:drawing>
              <wp:anchor distT="0" distB="0" distL="114300" distR="114300" simplePos="0" relativeHeight="4255193088" behindDoc="0" locked="0" layoutInCell="1" allowOverlap="1">
                <wp:simplePos x="0" y="0"/>
                <wp:positionH relativeFrom="column">
                  <wp:posOffset>2225675</wp:posOffset>
                </wp:positionH>
                <wp:positionV relativeFrom="paragraph">
                  <wp:posOffset>324485</wp:posOffset>
                </wp:positionV>
                <wp:extent cx="2790825" cy="0"/>
                <wp:effectExtent l="0" t="0" r="0" b="0"/>
                <wp:wrapNone/>
                <wp:docPr id="54" name="直接连接符 54"/>
                <wp:cNvGraphicFramePr/>
                <a:graphic xmlns:a="http://schemas.openxmlformats.org/drawingml/2006/main">
                  <a:graphicData uri="http://schemas.microsoft.com/office/word/2010/wordprocessingShape">
                    <wps:wsp>
                      <wps:cNvCnPr/>
                      <wps:spPr>
                        <a:xfrm>
                          <a:off x="5303520" y="3250565"/>
                          <a:ext cx="279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25pt;margin-top:25.55pt;height:0pt;width:219.75pt;z-index:-39774208;mso-width-relative:page;mso-height-relative:page;" filled="f" stroked="t" coordsize="21600,21600" o:gfxdata="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I7T/9gAAAAJAQAADwAAAAAAAAABACAAAAAiAAAA&#10;ZHJzL2Rvd25yZXYueG1sUEsBAhQAFAAAAAgAh07iQL/T7uLOAQAAWwMAAA4AAAAAAAAAAQAgAAAA&#10;JwEAAGRycy9lMm9Eb2MueG1sUEsFBgAAAAAGAAYAWQEAAGcFAAAAAA==&#10;">
                <v:fill on="f" focussize="0,0"/>
                <v:stroke weight="1pt" color="#000000 [3213]" joinstyle="round"/>
                <v:imagedata o:title=""/>
                <o:lock v:ext="edit" aspectratio="f"/>
              </v:line>
            </w:pict>
          </mc:Fallback>
        </mc:AlternateContent>
      </w:r>
      <w:r>
        <w:rPr>
          <w:rFonts w:hint="eastAsia" w:cstheme="minorBidi"/>
          <w:kern w:val="2"/>
          <w:sz w:val="32"/>
          <w:szCs w:val="24"/>
          <w:lang w:val="en-US" w:eastAsia="zh-CN" w:bidi="ar-SA"/>
        </w:rPr>
        <w:t xml:space="preserve">  </w:t>
      </w:r>
    </w:p>
    <w:p>
      <w:pPr>
        <w:jc w:val="both"/>
        <w:rPr>
          <w:rFonts w:hint="eastAsia" w:ascii="仿宋_GB2312" w:hAnsi="仿宋_GB2312" w:eastAsia="仿宋_GB2312" w:cs="仿宋_GB2312"/>
          <w:kern w:val="2"/>
          <w:sz w:val="24"/>
          <w:szCs w:val="24"/>
          <w:lang w:val="en-US" w:eastAsia="zh-CN" w:bidi="ar-SA"/>
        </w:rPr>
      </w:pPr>
      <w:r>
        <w:rPr>
          <w:sz w:val="24"/>
        </w:rPr>
        <mc:AlternateContent>
          <mc:Choice Requires="wps">
            <w:drawing>
              <wp:anchor distT="0" distB="0" distL="114300" distR="114300" simplePos="0" relativeHeight="4255198208" behindDoc="0" locked="0" layoutInCell="1" allowOverlap="1">
                <wp:simplePos x="0" y="0"/>
                <wp:positionH relativeFrom="column">
                  <wp:posOffset>5026025</wp:posOffset>
                </wp:positionH>
                <wp:positionV relativeFrom="paragraph">
                  <wp:posOffset>115570</wp:posOffset>
                </wp:positionV>
                <wp:extent cx="0" cy="323850"/>
                <wp:effectExtent l="6350" t="0" r="12700" b="0"/>
                <wp:wrapNone/>
                <wp:docPr id="61" name="直接连接符 61"/>
                <wp:cNvGraphicFramePr/>
                <a:graphic xmlns:a="http://schemas.openxmlformats.org/drawingml/2006/main">
                  <a:graphicData uri="http://schemas.microsoft.com/office/word/2010/wordprocessingShape">
                    <wps:wsp>
                      <wps:cNvCnPr/>
                      <wps:spPr>
                        <a:xfrm>
                          <a:off x="8103870" y="3239770"/>
                          <a:ext cx="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5.75pt;margin-top:9.1pt;height:25.5pt;width:0pt;z-index:-39769088;mso-width-relative:page;mso-height-relative:page;" filled="f" stroked="t" coordsize="21600,21600" o:gfxdata="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sRm1wAAAAkBAAAPAAAAAAAAAAEAIAAAACIAAABkcnMvZG93&#10;bnJldi54bWxQSwECFAAUAAAACACHTuJA2mG32cgBAABaAwAADgAAAAAAAAABACAAAAAmAQAAZHJz&#10;L2Uyb0RvYy54bWxQSwUGAAAAAAYABgBZAQAAYAU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kern w:val="2"/>
          <w:sz w:val="24"/>
          <w:szCs w:val="21"/>
          <w:lang w:val="en-US" w:eastAsia="zh-CN" w:bidi="ar-SA"/>
        </w:rPr>
        <w:t xml:space="preserve">                                     </w:t>
      </w:r>
    </w:p>
    <w:tbl>
      <w:tblPr>
        <w:tblStyle w:val="3"/>
        <w:tblpPr w:leftFromText="180" w:rightFromText="180" w:vertAnchor="text" w:horzAnchor="page" w:tblpX="7386" w:tblpY="485"/>
        <w:tblOverlap w:val="never"/>
        <w:tblW w:w="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3460" w:type="dxa"/>
          </w:tcPr>
          <w:p>
            <w:pPr>
              <w:jc w:val="both"/>
              <w:rPr>
                <w:rFonts w:hint="eastAsia" w:ascii="仿宋_GB2312" w:hAnsi="仿宋_GB2312" w:eastAsia="仿宋_GB2312" w:cs="仿宋_GB2312"/>
                <w:kern w:val="2"/>
                <w:sz w:val="24"/>
                <w:szCs w:val="21"/>
                <w:vertAlign w:val="baseline"/>
                <w:lang w:val="en-US" w:eastAsia="zh-CN" w:bidi="ar-SA"/>
              </w:rPr>
            </w:pPr>
            <w:r>
              <w:rPr>
                <w:sz w:val="32"/>
              </w:rPr>
              <mc:AlternateContent>
                <mc:Choice Requires="wps">
                  <w:drawing>
                    <wp:anchor distT="0" distB="0" distL="114300" distR="114300" simplePos="0" relativeHeight="3963753472" behindDoc="0" locked="0" layoutInCell="1" allowOverlap="1">
                      <wp:simplePos x="0" y="0"/>
                      <wp:positionH relativeFrom="column">
                        <wp:posOffset>2143760</wp:posOffset>
                      </wp:positionH>
                      <wp:positionV relativeFrom="paragraph">
                        <wp:posOffset>478790</wp:posOffset>
                      </wp:positionV>
                      <wp:extent cx="527685" cy="1905"/>
                      <wp:effectExtent l="0" t="50165" r="5715" b="62230"/>
                      <wp:wrapNone/>
                      <wp:docPr id="40" name="直接箭头连接符 40"/>
                      <wp:cNvGraphicFramePr/>
                      <a:graphic xmlns:a="http://schemas.openxmlformats.org/drawingml/2006/main">
                        <a:graphicData uri="http://schemas.microsoft.com/office/word/2010/wordprocessingShape">
                          <wps:wsp>
                            <wps:cNvCnPr/>
                            <wps:spPr>
                              <a:xfrm flipV="1">
                                <a:off x="1858645" y="5382260"/>
                                <a:ext cx="52768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8.8pt;margin-top:37.7pt;height:0.15pt;width:41.55pt;z-index:-331213824;mso-width-relative:page;mso-height-relative:page;" filled="f" stroked="t" coordsize="21600,21600" o:gfxdata="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Pmsz2AAAAAkBAAAPAAAAAAAAAAEAIAAAACIAAABkcnMvZG93bnJldi54bWxQSwEC&#10;FAAUAAAACACHTuJAkIqwRPQBAACUAwAADgAAAAAAAAABACAAAAAnAQAAZHJzL2Uyb0RvYy54bWxQ&#10;SwUGAAAAAAYABgBZAQAAjQUAAAAA&#10;">
                      <v:fill on="f" focussize="0,0"/>
                      <v:stroke weight="1pt" color="#000000 [3213]" joinstyle="round" endarrow="open"/>
                      <v:imagedata o:title=""/>
                      <o:lock v:ext="edit" aspectratio="f"/>
                    </v:shape>
                  </w:pict>
                </mc:Fallback>
              </mc:AlternateContent>
            </w:r>
            <w:r>
              <w:rPr>
                <w:rFonts w:hint="eastAsia" w:ascii="仿宋_GB2312" w:hAnsi="仿宋_GB2312" w:eastAsia="仿宋_GB2312" w:cs="仿宋_GB2312"/>
                <w:sz w:val="24"/>
                <w:szCs w:val="24"/>
                <w:lang w:val="en-US" w:eastAsia="zh-CN"/>
              </w:rPr>
              <w:t>毕业生须提交档案入库申请、与原单位解除的劳动合同、毕业证和户口簿、身份证复印件、学籍在线验证报告、学历证书电子注册表。</w:t>
            </w:r>
          </w:p>
        </w:tc>
      </w:tr>
    </w:tbl>
    <w:p>
      <w:pPr>
        <w:jc w:val="both"/>
        <w:rPr>
          <w:rFonts w:hint="eastAsia" w:ascii="仿宋_GB2312" w:hAnsi="仿宋_GB2312" w:eastAsia="仿宋_GB2312" w:cs="仿宋_GB2312"/>
          <w:kern w:val="2"/>
          <w:sz w:val="24"/>
          <w:szCs w:val="21"/>
          <w:lang w:val="en-US" w:eastAsia="zh-CN" w:bidi="ar-SA"/>
        </w:rPr>
      </w:pPr>
      <w:r>
        <w:rPr>
          <w:rFonts w:hint="eastAsia" w:cstheme="minorBidi"/>
          <w:kern w:val="2"/>
          <w:sz w:val="32"/>
          <w:szCs w:val="24"/>
          <w:lang w:val="en-US" w:eastAsia="zh-CN" w:bidi="ar-SA"/>
        </w:rPr>
        <w:t xml:space="preserve">            </w:t>
      </w:r>
      <w:r>
        <w:rPr>
          <w:rFonts w:hint="eastAsia" w:ascii="仿宋_GB2312" w:hAnsi="仿宋_GB2312" w:eastAsia="仿宋_GB2312" w:cs="仿宋_GB2312"/>
          <w:kern w:val="2"/>
          <w:sz w:val="24"/>
          <w:szCs w:val="21"/>
          <w:lang w:val="en-US" w:eastAsia="zh-CN" w:bidi="ar-SA"/>
        </w:rPr>
        <w:t xml:space="preserve">      </w:t>
      </w:r>
    </w:p>
    <w:tbl>
      <w:tblPr>
        <w:tblStyle w:val="3"/>
        <w:tblpPr w:leftFromText="180" w:rightFromText="180" w:vertAnchor="text" w:horzAnchor="page" w:tblpX="11721" w:tblpY="71"/>
        <w:tblOverlap w:val="never"/>
        <w:tblW w:w="2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2280" w:type="dxa"/>
          </w:tcPr>
          <w:p>
            <w:pPr>
              <w:numPr>
                <w:ilvl w:val="0"/>
                <w:numId w:val="0"/>
              </w:numPr>
              <w:rPr>
                <w:rFonts w:hint="eastAsia" w:ascii="仿宋_GB2312" w:eastAsia="仿宋_GB2312"/>
                <w:sz w:val="32"/>
                <w:szCs w:val="32"/>
                <w:vertAlign w:val="baseline"/>
                <w:lang w:val="en-US" w:eastAsia="zh-CN"/>
              </w:rPr>
            </w:pPr>
            <w:r>
              <w:rPr>
                <w:rFonts w:hint="eastAsia" w:ascii="仿宋_GB2312" w:hAnsi="仿宋_GB2312" w:eastAsia="仿宋_GB2312" w:cs="仿宋_GB2312"/>
                <w:sz w:val="24"/>
                <w:szCs w:val="24"/>
                <w:lang w:val="en-US" w:eastAsia="zh-CN"/>
              </w:rPr>
              <w:t>毕业生携带调档函到档案存放原单位或外地人才交流中心提取个人学籍档案</w:t>
            </w:r>
          </w:p>
        </w:tc>
      </w:tr>
    </w:tbl>
    <w:p>
      <w:pPr>
        <w:jc w:val="both"/>
        <w:rPr>
          <w:rFonts w:hint="eastAsia" w:ascii="仿宋_GB2312" w:hAnsi="仿宋_GB2312" w:eastAsia="仿宋_GB2312" w:cs="仿宋_GB2312"/>
          <w:kern w:val="2"/>
          <w:sz w:val="24"/>
          <w:szCs w:val="21"/>
          <w:lang w:val="en-US" w:eastAsia="zh-CN" w:bidi="ar-SA"/>
        </w:rPr>
      </w:pPr>
    </w:p>
    <w:p>
      <w:pPr>
        <w:jc w:val="both"/>
        <w:rPr>
          <w:rFonts w:hint="eastAsia" w:ascii="仿宋_GB2312" w:hAnsi="仿宋_GB2312" w:eastAsia="仿宋_GB2312" w:cs="仿宋_GB2312"/>
          <w:kern w:val="2"/>
          <w:sz w:val="24"/>
          <w:szCs w:val="21"/>
          <w:lang w:val="en-US" w:eastAsia="zh-CN" w:bidi="ar-SA"/>
        </w:rPr>
      </w:pPr>
    </w:p>
    <w:p>
      <w:pPr>
        <w:jc w:val="both"/>
        <w:rPr>
          <w:rFonts w:hint="eastAsia" w:ascii="仿宋_GB2312" w:hAnsi="仿宋_GB2312" w:eastAsia="仿宋_GB2312" w:cs="仿宋_GB2312"/>
          <w:kern w:val="2"/>
          <w:sz w:val="24"/>
          <w:szCs w:val="21"/>
          <w:lang w:val="en-US" w:eastAsia="zh-CN" w:bidi="ar-SA"/>
        </w:rPr>
      </w:pPr>
      <w:r>
        <w:rPr>
          <w:rFonts w:hint="eastAsia" w:ascii="仿宋_GB2312" w:hAnsi="仿宋_GB2312" w:eastAsia="仿宋_GB2312" w:cs="仿宋_GB2312"/>
          <w:kern w:val="2"/>
          <w:sz w:val="24"/>
          <w:szCs w:val="21"/>
          <w:lang w:val="en-US" w:eastAsia="zh-CN" w:bidi="ar-SA"/>
        </w:rPr>
        <w:t>档案存放在原单位或</w:t>
      </w:r>
    </w:p>
    <w:p>
      <w:pPr>
        <w:ind w:left="3360" w:leftChars="0" w:firstLine="420" w:firstLineChars="0"/>
        <w:jc w:val="both"/>
        <w:rPr>
          <w:rFonts w:hint="eastAsia" w:ascii="仿宋_GB2312" w:hAnsi="仿宋_GB2312" w:eastAsia="仿宋_GB2312" w:cs="仿宋_GB2312"/>
          <w:kern w:val="2"/>
          <w:sz w:val="24"/>
          <w:szCs w:val="21"/>
          <w:lang w:val="en-US" w:eastAsia="zh-CN" w:bidi="ar-SA"/>
        </w:rPr>
      </w:pPr>
      <w:r>
        <w:rPr>
          <w:rFonts w:hint="eastAsia" w:ascii="仿宋_GB2312" w:hAnsi="仿宋_GB2312" w:eastAsia="仿宋_GB2312" w:cs="仿宋_GB2312"/>
          <w:kern w:val="2"/>
          <w:sz w:val="24"/>
          <w:szCs w:val="21"/>
          <w:lang w:val="en-US" w:eastAsia="zh-CN" w:bidi="ar-SA"/>
        </w:rPr>
        <w:t>外地才交流中心</w:t>
      </w:r>
    </w:p>
    <w:p>
      <w:pPr>
        <w:jc w:val="both"/>
        <w:rPr>
          <w:rFonts w:hint="eastAsia" w:ascii="仿宋_GB2312" w:hAnsi="仿宋_GB2312" w:eastAsia="仿宋_GB2312" w:cs="仿宋_GB2312"/>
          <w:kern w:val="2"/>
          <w:sz w:val="24"/>
          <w:szCs w:val="21"/>
          <w:lang w:val="en-US" w:eastAsia="zh-CN" w:bidi="ar-SA"/>
        </w:rPr>
      </w:pPr>
    </w:p>
    <w:p>
      <w:pPr>
        <w:jc w:val="both"/>
        <w:rPr>
          <w:rFonts w:hint="eastAsia" w:ascii="仿宋_GB2312" w:hAnsi="仿宋_GB2312" w:eastAsia="仿宋_GB2312" w:cs="仿宋_GB2312"/>
          <w:kern w:val="2"/>
          <w:sz w:val="24"/>
          <w:szCs w:val="21"/>
          <w:lang w:val="en-US" w:eastAsia="zh-CN" w:bidi="ar-SA"/>
        </w:rPr>
      </w:pPr>
    </w:p>
    <w:tbl>
      <w:tblPr>
        <w:tblStyle w:val="3"/>
        <w:tblpPr w:leftFromText="180" w:rightFromText="180" w:vertAnchor="text" w:horzAnchor="page" w:tblpX="10446" w:tblpY="59"/>
        <w:tblOverlap w:val="never"/>
        <w:tblW w:w="3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3040" w:type="dxa"/>
          </w:tcPr>
          <w:p>
            <w:pPr>
              <w:numPr>
                <w:ilvl w:val="0"/>
                <w:numId w:val="0"/>
              </w:numPr>
              <w:rPr>
                <w:sz w:val="28"/>
                <w:vertAlign w:val="baseline"/>
              </w:rPr>
            </w:pPr>
            <w:r>
              <w:rPr>
                <w:rFonts w:hint="eastAsia" w:ascii="仿宋_GB2312" w:hAnsi="仿宋_GB2312" w:eastAsia="仿宋_GB2312" w:cs="仿宋_GB2312"/>
                <w:sz w:val="24"/>
                <w:szCs w:val="24"/>
                <w:lang w:val="en-US" w:eastAsia="zh-CN"/>
              </w:rPr>
              <w:t>毕业生在政务中心三楼（档案托管窗口）领取《就业创业</w:t>
            </w:r>
            <w:bookmarkStart w:id="0" w:name="_GoBack"/>
            <w:bookmarkEnd w:id="0"/>
            <w:r>
              <w:rPr>
                <w:rFonts w:hint="eastAsia" w:ascii="仿宋_GB2312" w:hAnsi="仿宋_GB2312" w:eastAsia="仿宋_GB2312" w:cs="仿宋_GB2312"/>
                <w:sz w:val="24"/>
                <w:szCs w:val="24"/>
                <w:lang w:val="en-US" w:eastAsia="zh-CN"/>
              </w:rPr>
              <w:t>证》</w:t>
            </w:r>
          </w:p>
        </w:tc>
      </w:tr>
    </w:tbl>
    <w:p>
      <w:pPr>
        <w:ind w:left="4620" w:leftChars="0" w:firstLine="420" w:firstLineChars="0"/>
        <w:jc w:val="both"/>
        <w:rPr>
          <w:rFonts w:hint="eastAsia" w:ascii="仿宋_GB2312" w:hAnsi="仿宋_GB2312" w:eastAsia="仿宋_GB2312" w:cs="仿宋_GB2312"/>
          <w:kern w:val="2"/>
          <w:sz w:val="24"/>
          <w:szCs w:val="21"/>
          <w:lang w:val="en-US" w:eastAsia="zh-CN" w:bidi="ar-SA"/>
        </w:rPr>
      </w:pPr>
    </w:p>
    <w:p>
      <w:pPr>
        <w:numPr>
          <w:ilvl w:val="0"/>
          <w:numId w:val="0"/>
        </w:numPr>
        <w:rPr>
          <w:rFonts w:hint="eastAsia" w:ascii="仿宋_GB2312" w:eastAsia="仿宋_GB2312"/>
          <w:sz w:val="32"/>
          <w:szCs w:val="32"/>
          <w:lang w:val="en-US" w:eastAsia="zh-CN"/>
        </w:rPr>
      </w:pPr>
      <w:r>
        <w:rPr>
          <w:sz w:val="32"/>
        </w:rPr>
        <mc:AlternateContent>
          <mc:Choice Requires="wps">
            <w:drawing>
              <wp:anchor distT="0" distB="0" distL="114300" distR="114300" simplePos="0" relativeHeight="4255197184" behindDoc="0" locked="0" layoutInCell="1" allowOverlap="1">
                <wp:simplePos x="0" y="0"/>
                <wp:positionH relativeFrom="column">
                  <wp:posOffset>7589520</wp:posOffset>
                </wp:positionH>
                <wp:positionV relativeFrom="paragraph">
                  <wp:posOffset>153035</wp:posOffset>
                </wp:positionV>
                <wp:extent cx="1400175" cy="0"/>
                <wp:effectExtent l="0" t="50800" r="9525" b="63500"/>
                <wp:wrapNone/>
                <wp:docPr id="59" name="直接箭头连接符 59"/>
                <wp:cNvGraphicFramePr/>
                <a:graphic xmlns:a="http://schemas.openxmlformats.org/drawingml/2006/main">
                  <a:graphicData uri="http://schemas.microsoft.com/office/word/2010/wordprocessingShape">
                    <wps:wsp>
                      <wps:cNvCnPr/>
                      <wps:spPr>
                        <a:xfrm flipH="1">
                          <a:off x="8494395" y="5403215"/>
                          <a:ext cx="14001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97.6pt;margin-top:12.05pt;height:0pt;width:110.25pt;z-index:-39770112;mso-width-relative:page;mso-height-relative:page;" filled="f" stroked="t" coordsize="21600,21600" o:gfxdata="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5jDs2AAAAAsBAAAPAAAA&#10;AAAAAAEAIAAAACIAAABkcnMvZG93bnJldi54bWxQSwECFAAUAAAACACHTuJAvs4ikhUCAADdAwAA&#10;DgAAAAAAAAABACAAAAAnAQAAZHJzL2Uyb0RvYy54bWxQSwUGAAAAAAYABgBZAQAArgUAAAAA&#10;">
                <v:fill on="f" focussize="0,0"/>
                <v:stroke weight="1pt" color="#000000 [3200]" joinstyle="round" endarrow="open"/>
                <v:imagedata o:title=""/>
                <o:lock v:ext="edit" aspectratio="f"/>
              </v:shape>
            </w:pict>
          </mc:Fallback>
        </mc:AlternateContent>
      </w:r>
      <w:r>
        <w:rPr>
          <w:sz w:val="32"/>
        </w:rPr>
        <mc:AlternateContent>
          <mc:Choice Requires="wps">
            <w:drawing>
              <wp:anchor distT="0" distB="0" distL="114300" distR="114300" simplePos="0" relativeHeight="4255188992" behindDoc="0" locked="0" layoutInCell="1" allowOverlap="1">
                <wp:simplePos x="0" y="0"/>
                <wp:positionH relativeFrom="column">
                  <wp:posOffset>-1177290</wp:posOffset>
                </wp:positionH>
                <wp:positionV relativeFrom="paragraph">
                  <wp:posOffset>109220</wp:posOffset>
                </wp:positionV>
                <wp:extent cx="1270" cy="510540"/>
                <wp:effectExtent l="48260" t="0" r="64770" b="3810"/>
                <wp:wrapNone/>
                <wp:docPr id="39" name="直接箭头连接符 39"/>
                <wp:cNvGraphicFramePr/>
                <a:graphic xmlns:a="http://schemas.openxmlformats.org/drawingml/2006/main">
                  <a:graphicData uri="http://schemas.microsoft.com/office/word/2010/wordprocessingShape">
                    <wps:wsp>
                      <wps:cNvCnPr/>
                      <wps:spPr>
                        <a:xfrm>
                          <a:off x="2456180" y="7259320"/>
                          <a:ext cx="1270" cy="510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2.7pt;margin-top:8.6pt;height:40.2pt;width:0.1pt;z-index:-39778304;mso-width-relative:page;mso-height-relative:page;" filled="f" stroked="t" coordsize="21600,21600" o:gfxdata="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R6sJtsAAAALAQAADwAAAAAAAAABACAAAAAiAAAAZHJzL2Rvd25yZXYueG1sUEsBAhQAFAAA&#10;AAgAh07iQKlODpTsAQAAigMAAA4AAAAAAAAAAQAgAAAAKgEAAGRycy9lMm9Eb2MueG1sUEsFBgAA&#10;AAAGAAYAWQEAAIgFAAAAAA==&#10;">
                <v:fill on="f" focussize="0,0"/>
                <v:stroke weight="1pt" color="#000000 [3213]" joinstyle="round" endarrow="open"/>
                <v:imagedata o:title=""/>
                <o:lock v:ext="edit" aspectratio="f"/>
              </v:shape>
            </w:pict>
          </mc:Fallback>
        </mc:AlternateContent>
      </w:r>
      <w:r>
        <w:rPr>
          <w:rFonts w:hint="eastAsia" w:ascii="仿宋_GB2312" w:eastAsia="仿宋_GB2312"/>
          <w:sz w:val="32"/>
          <w:szCs w:val="32"/>
          <w:lang w:val="en-US" w:eastAsia="zh-CN"/>
        </w:rPr>
        <w:t xml:space="preserve">                                </w:t>
      </w:r>
    </w:p>
    <w:p>
      <w:pPr>
        <w:numPr>
          <w:ilvl w:val="0"/>
          <w:numId w:val="0"/>
        </w:numPr>
        <w:rPr>
          <w:rFonts w:hint="eastAsia" w:ascii="仿宋_GB2312" w:eastAsia="仿宋_GB2312"/>
          <w:sz w:val="28"/>
          <w:szCs w:val="28"/>
          <w:lang w:val="en-US" w:eastAsia="zh-CN"/>
        </w:rPr>
      </w:pPr>
    </w:p>
    <w:p>
      <w:pPr>
        <w:numPr>
          <w:ilvl w:val="0"/>
          <w:numId w:val="0"/>
        </w:numPr>
        <w:rPr>
          <w:rFonts w:hint="eastAsia" w:ascii="仿宋_GB2312" w:eastAsia="仿宋_GB2312"/>
          <w:sz w:val="28"/>
          <w:szCs w:val="28"/>
          <w:lang w:val="en-US" w:eastAsia="zh-CN"/>
        </w:rPr>
      </w:pPr>
      <w:r>
        <w:rPr>
          <w:rFonts w:hint="eastAsia" w:ascii="仿宋_GB2312" w:eastAsia="仿宋_GB2312"/>
          <w:sz w:val="28"/>
          <w:szCs w:val="28"/>
          <w:lang w:val="en-US" w:eastAsia="zh-CN"/>
        </w:rPr>
        <w:t>备注：1、学籍档案必须是密封完整并加盖公章的个人学籍档案。</w:t>
      </w:r>
    </w:p>
    <w:p>
      <w:pPr>
        <w:numPr>
          <w:ilvl w:val="0"/>
          <w:numId w:val="0"/>
        </w:numPr>
        <w:ind w:firstLine="560" w:firstLineChars="200"/>
        <w:rPr>
          <w:rFonts w:hint="eastAsia"/>
          <w:lang w:val="en-US" w:eastAsia="zh-CN"/>
        </w:rPr>
      </w:pPr>
      <w:r>
        <w:rPr>
          <w:rFonts w:hint="eastAsia" w:ascii="仿宋_GB2312" w:eastAsia="仿宋_GB2312"/>
          <w:sz w:val="28"/>
          <w:szCs w:val="28"/>
          <w:lang w:val="en-US" w:eastAsia="zh-CN"/>
        </w:rPr>
        <w:t xml:space="preserve">  2、报到证必须开至汉阴县。</w:t>
      </w:r>
    </w:p>
    <w:sectPr>
      <w:pgSz w:w="16838" w:h="11906" w:orient="landscape"/>
      <w:pgMar w:top="1800" w:right="1318"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933D9"/>
    <w:rsid w:val="012A399E"/>
    <w:rsid w:val="0A0C7790"/>
    <w:rsid w:val="0F9E575F"/>
    <w:rsid w:val="125128BD"/>
    <w:rsid w:val="13CF5650"/>
    <w:rsid w:val="18F2102F"/>
    <w:rsid w:val="19A6163B"/>
    <w:rsid w:val="1C635683"/>
    <w:rsid w:val="1D6428C6"/>
    <w:rsid w:val="26641B9E"/>
    <w:rsid w:val="2F066746"/>
    <w:rsid w:val="376933D9"/>
    <w:rsid w:val="3B6E698C"/>
    <w:rsid w:val="3BA419C9"/>
    <w:rsid w:val="3EB03574"/>
    <w:rsid w:val="41376B44"/>
    <w:rsid w:val="43356595"/>
    <w:rsid w:val="499D36DB"/>
    <w:rsid w:val="4A4E091D"/>
    <w:rsid w:val="4C5A79FF"/>
    <w:rsid w:val="5320246D"/>
    <w:rsid w:val="58454D10"/>
    <w:rsid w:val="5B891A60"/>
    <w:rsid w:val="651D599D"/>
    <w:rsid w:val="65C74520"/>
    <w:rsid w:val="68607BDF"/>
    <w:rsid w:val="6AD62F54"/>
    <w:rsid w:val="6F5A7D66"/>
    <w:rsid w:val="7D5B74CB"/>
    <w:rsid w:val="7D800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2016-02-02T00:51:00Z</dcterms:created>
  <dc:creator>Administrator</dc:creator>
  <cp:lastModifiedBy>ホ€ィ訁</cp:lastModifiedBy>
  <cp:lastPrinted>2019-03-25T07:23:10Z</cp:lastPrinted>
  <dcterms:modified xsi:type="dcterms:W3CDTF">2019-03-25T07:59:53Z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