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仿宋_GB2312"/>
          <w:sz w:val="32"/>
          <w:szCs w:val="32"/>
        </w:rPr>
      </w:pPr>
      <w:bookmarkStart w:id="9" w:name="_GoBack"/>
      <w:bookmarkEnd w:id="9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jc w:val="center"/>
        <w:rPr>
          <w:rFonts w:hint="eastAsia" w:ascii="方正楷体简体" w:eastAsia="方正楷体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40"/>
          <w:szCs w:val="36"/>
        </w:rPr>
        <w:t>安康市</w:t>
      </w:r>
      <w:r>
        <w:rPr>
          <w:rFonts w:hint="eastAsia" w:ascii="方正小标宋简体" w:hAnsi="仿宋_GB2312" w:eastAsia="方正小标宋简体" w:cs="仿宋_GB2312"/>
          <w:sz w:val="40"/>
          <w:szCs w:val="36"/>
          <w:lang w:eastAsia="zh-CN"/>
        </w:rPr>
        <w:t>就业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见习单位</w:t>
      </w:r>
      <w:r>
        <w:rPr>
          <w:rFonts w:hint="eastAsia" w:ascii="方正小标宋简体" w:hAnsi="仿宋_GB2312" w:eastAsia="方正小标宋简体" w:cs="仿宋_GB2312"/>
          <w:sz w:val="40"/>
          <w:szCs w:val="36"/>
          <w:lang w:eastAsia="zh-CN"/>
        </w:rPr>
        <w:t>和岗位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申</w:t>
      </w:r>
      <w:r>
        <w:rPr>
          <w:rFonts w:hint="eastAsia" w:ascii="方正小标宋简体" w:hAnsi="仿宋_GB2312" w:eastAsia="方正小标宋简体" w:cs="仿宋_GB2312"/>
          <w:sz w:val="40"/>
          <w:szCs w:val="36"/>
          <w:lang w:eastAsia="zh-CN"/>
        </w:rPr>
        <w:t>报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ascii="宋体"/>
          <w:b/>
          <w:sz w:val="24"/>
        </w:rPr>
      </w:pPr>
    </w:p>
    <w:tbl>
      <w:tblPr>
        <w:tblStyle w:val="3"/>
        <w:tblW w:w="98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945"/>
        <w:gridCol w:w="1175"/>
        <w:gridCol w:w="2291"/>
        <w:gridCol w:w="1268"/>
        <w:gridCol w:w="137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主要业务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员工人数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7963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2" w:name="单位办公地址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开户银行名称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联系人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3" w:name="见习管理负责人姓名"/>
            <w:bookmarkEnd w:id="3"/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4" w:name="见习管理负责人联系方式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申请见习岗位个数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5" w:name="办公邮箱"/>
            <w:bookmarkEnd w:id="5"/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吸纳见习人数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6" w:name="传真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89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见习岗位名称</w:t>
            </w:r>
          </w:p>
        </w:tc>
        <w:tc>
          <w:tcPr>
            <w:tcW w:w="79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bookmarkStart w:id="7" w:name="岗位名称"/>
            <w:bookmarkEnd w:id="7"/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见习人员条件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需求人数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见习期限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8" w:name="备注1"/>
            <w:bookmarkEnd w:id="8"/>
          </w:p>
        </w:tc>
        <w:tc>
          <w:tcPr>
            <w:tcW w:w="229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0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单位承诺</w:t>
            </w:r>
          </w:p>
        </w:tc>
        <w:tc>
          <w:tcPr>
            <w:tcW w:w="8908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我单位自愿承担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见习任务，提供见习岗位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吸纳见习生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按月通过银行卡为见习人员发放不低于1200元的见习生活补助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2.见习期间，我单位将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严格履行管理职责，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加强日常考勤，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不弄虚作假，不虚报瞒报，自觉接受人社部门的监督和管理。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主要负责人签名：                 单位盖章：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160" w:firstLineChars="2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00000000"/>
    <w:rsid w:val="01921275"/>
    <w:rsid w:val="768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IC3</cp:lastModifiedBy>
  <dcterms:modified xsi:type="dcterms:W3CDTF">2024-01-26T03:14:53Z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024E187B7DDB4D1DAB8DB740AFDC3D0E_13</vt:lpwstr>
  </property>
</Properties>
</file>