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29ADE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参加汉阴县</w:t>
      </w:r>
      <w:r>
        <w:rPr>
          <w:rFonts w:ascii="Times New Roman" w:hAnsi="Times New Roman" w:cs="Times New Roman"/>
          <w:b/>
          <w:bCs/>
          <w:sz w:val="30"/>
          <w:szCs w:val="30"/>
        </w:rPr>
        <w:t>2024年度城镇基</w:t>
      </w:r>
      <w:r>
        <w:rPr>
          <w:b/>
          <w:bCs/>
          <w:sz w:val="30"/>
          <w:szCs w:val="30"/>
        </w:rPr>
        <w:t>准地价更新和调整</w:t>
      </w:r>
      <w:r>
        <w:rPr>
          <w:rFonts w:hint="eastAsia"/>
          <w:b/>
          <w:bCs/>
          <w:sz w:val="30"/>
          <w:szCs w:val="30"/>
        </w:rPr>
        <w:t>项目</w:t>
      </w:r>
    </w:p>
    <w:p w14:paraId="135ACDDE">
      <w:pPr>
        <w:jc w:val="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成果听证会申请表</w:t>
      </w:r>
      <w:r>
        <w:rPr>
          <w:rFonts w:hint="eastAsia"/>
          <w:sz w:val="30"/>
          <w:szCs w:val="30"/>
        </w:rPr>
        <w:t xml:space="preserve">   </w:t>
      </w:r>
    </w:p>
    <w:tbl>
      <w:tblPr>
        <w:tblStyle w:val="2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491"/>
        <w:gridCol w:w="1559"/>
        <w:gridCol w:w="448"/>
        <w:gridCol w:w="2522"/>
      </w:tblGrid>
      <w:tr w14:paraId="48502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28" w:type="dxa"/>
            <w:vAlign w:val="center"/>
          </w:tcPr>
          <w:p w14:paraId="0388D828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申请人</w:t>
            </w:r>
          </w:p>
        </w:tc>
        <w:tc>
          <w:tcPr>
            <w:tcW w:w="2491" w:type="dxa"/>
            <w:vAlign w:val="center"/>
          </w:tcPr>
          <w:p w14:paraId="749124B0"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59" w:type="dxa"/>
            <w:vAlign w:val="center"/>
          </w:tcPr>
          <w:p w14:paraId="289BDBDB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性质</w:t>
            </w:r>
          </w:p>
        </w:tc>
        <w:tc>
          <w:tcPr>
            <w:tcW w:w="2970" w:type="dxa"/>
            <w:gridSpan w:val="2"/>
            <w:vAlign w:val="center"/>
          </w:tcPr>
          <w:p w14:paraId="4BA162B9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□法人 □公民  □其他</w:t>
            </w:r>
          </w:p>
        </w:tc>
      </w:tr>
      <w:tr w14:paraId="6AF09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28" w:type="dxa"/>
            <w:vAlign w:val="center"/>
          </w:tcPr>
          <w:p w14:paraId="23C4F74A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身份证号</w:t>
            </w:r>
          </w:p>
        </w:tc>
        <w:tc>
          <w:tcPr>
            <w:tcW w:w="2491" w:type="dxa"/>
            <w:vAlign w:val="center"/>
          </w:tcPr>
          <w:p w14:paraId="6C86D99B"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59" w:type="dxa"/>
            <w:vAlign w:val="center"/>
          </w:tcPr>
          <w:p w14:paraId="20521D0B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联系电话</w:t>
            </w:r>
          </w:p>
        </w:tc>
        <w:tc>
          <w:tcPr>
            <w:tcW w:w="2970" w:type="dxa"/>
            <w:gridSpan w:val="2"/>
            <w:vAlign w:val="center"/>
          </w:tcPr>
          <w:p w14:paraId="2FD87F5E"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60C42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28" w:type="dxa"/>
            <w:vAlign w:val="center"/>
          </w:tcPr>
          <w:p w14:paraId="46BC84CB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所在单位</w:t>
            </w:r>
          </w:p>
        </w:tc>
        <w:tc>
          <w:tcPr>
            <w:tcW w:w="2491" w:type="dxa"/>
            <w:vAlign w:val="center"/>
          </w:tcPr>
          <w:p w14:paraId="0CDFE9B1"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59" w:type="dxa"/>
            <w:vAlign w:val="center"/>
          </w:tcPr>
          <w:p w14:paraId="35E0C8BB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职务</w:t>
            </w:r>
          </w:p>
        </w:tc>
        <w:tc>
          <w:tcPr>
            <w:tcW w:w="2970" w:type="dxa"/>
            <w:gridSpan w:val="2"/>
            <w:vAlign w:val="center"/>
          </w:tcPr>
          <w:p w14:paraId="0AD1BDD2"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7E9C3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28" w:type="dxa"/>
            <w:vAlign w:val="center"/>
          </w:tcPr>
          <w:p w14:paraId="1D7C1330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通讯地址</w:t>
            </w:r>
          </w:p>
        </w:tc>
        <w:tc>
          <w:tcPr>
            <w:tcW w:w="7020" w:type="dxa"/>
            <w:gridSpan w:val="4"/>
            <w:vAlign w:val="center"/>
          </w:tcPr>
          <w:p w14:paraId="47F18151"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6D927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1728" w:type="dxa"/>
            <w:vAlign w:val="center"/>
          </w:tcPr>
          <w:p w14:paraId="15095866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申请理由</w:t>
            </w:r>
          </w:p>
        </w:tc>
        <w:tc>
          <w:tcPr>
            <w:tcW w:w="7020" w:type="dxa"/>
            <w:gridSpan w:val="4"/>
            <w:vAlign w:val="center"/>
          </w:tcPr>
          <w:p w14:paraId="44338772"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40A23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3" w:hRule="atLeast"/>
        </w:trPr>
        <w:tc>
          <w:tcPr>
            <w:tcW w:w="1728" w:type="dxa"/>
            <w:vAlign w:val="center"/>
          </w:tcPr>
          <w:p w14:paraId="0806AE51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相关工作经历或企业经营范围</w:t>
            </w:r>
          </w:p>
        </w:tc>
        <w:tc>
          <w:tcPr>
            <w:tcW w:w="7020" w:type="dxa"/>
            <w:gridSpan w:val="4"/>
            <w:vAlign w:val="center"/>
          </w:tcPr>
          <w:p w14:paraId="0CA370D9"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55552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728" w:type="dxa"/>
            <w:vAlign w:val="center"/>
          </w:tcPr>
          <w:p w14:paraId="6FFB1F85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申请人签名并</w:t>
            </w:r>
          </w:p>
          <w:p w14:paraId="48CDCEA7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加盖单位公章</w:t>
            </w:r>
          </w:p>
        </w:tc>
        <w:tc>
          <w:tcPr>
            <w:tcW w:w="2491" w:type="dxa"/>
            <w:vAlign w:val="center"/>
          </w:tcPr>
          <w:p w14:paraId="3379F228"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72C1A95D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申请日期</w:t>
            </w:r>
          </w:p>
        </w:tc>
        <w:tc>
          <w:tcPr>
            <w:tcW w:w="2522" w:type="dxa"/>
            <w:vAlign w:val="center"/>
          </w:tcPr>
          <w:p w14:paraId="22DE82B2"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年   月  日</w:t>
            </w:r>
          </w:p>
        </w:tc>
      </w:tr>
    </w:tbl>
    <w:p w14:paraId="15822AA3">
      <w:pPr>
        <w:rPr>
          <w:szCs w:val="21"/>
        </w:rPr>
      </w:pPr>
      <w:r>
        <w:rPr>
          <w:rFonts w:hint="eastAsia"/>
          <w:szCs w:val="21"/>
        </w:rPr>
        <w:t>填表说明：</w:t>
      </w:r>
    </w:p>
    <w:p w14:paraId="2D99C0CD">
      <w:pPr>
        <w:spacing w:line="400" w:lineRule="exact"/>
        <w:rPr>
          <w:szCs w:val="21"/>
        </w:rPr>
      </w:pPr>
      <w:r>
        <w:rPr>
          <w:rFonts w:hint="eastAsia"/>
          <w:szCs w:val="21"/>
        </w:rPr>
        <w:t>1、本表仅供申请参加汉阴县2024年度城镇基准地价更新和调整项目成果听证会使用。</w:t>
      </w:r>
    </w:p>
    <w:p w14:paraId="0146B1E4">
      <w:pPr>
        <w:spacing w:line="400" w:lineRule="exact"/>
        <w:rPr>
          <w:szCs w:val="21"/>
        </w:rPr>
      </w:pPr>
      <w:r>
        <w:rPr>
          <w:rFonts w:hint="eastAsia"/>
          <w:szCs w:val="21"/>
        </w:rPr>
        <w:t>2、在提交本申请表时，申请人应提供身份证件原件核对。</w:t>
      </w:r>
    </w:p>
    <w:p w14:paraId="01C37442">
      <w:pPr>
        <w:spacing w:line="400" w:lineRule="exact"/>
      </w:pPr>
      <w:r>
        <w:rPr>
          <w:rFonts w:hint="eastAsia"/>
          <w:szCs w:val="21"/>
        </w:rPr>
        <w:t>3、根据《自然资源听证规定》，听证机关有权根据听证事项和申请情况，确定参加听证会代表，听证会代表应当亲自参加听证。</w:t>
      </w:r>
    </w:p>
    <w:p w14:paraId="07547FA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76745"/>
    <w:rsid w:val="5ED7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2024-11-27T09:11:00Z</dcterms:created>
  <dc:creator>你微笑时很美</dc:creator>
  <cp:lastModifiedBy>你微笑时很美</cp:lastModifiedBy>
  <dcterms:modified xsi:type="dcterms:W3CDTF">2024-11-27T09:11:58Z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24692001D5FB4575816C5DA6295B392D_11</vt:lpwstr>
  </property>
</Properties>
</file>